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59DF" w:rsidRPr="00FE6B35" w:rsidRDefault="000F7EC2">
      <w:pPr>
        <w:jc w:val="center"/>
        <w:rPr>
          <w:rFonts w:ascii="Georgia" w:hAnsi="Georgia"/>
        </w:rPr>
      </w:pPr>
      <w:r w:rsidRPr="00FE6B35">
        <w:rPr>
          <w:rFonts w:ascii="Georgia" w:eastAsia="Georgia" w:hAnsi="Georgia" w:cs="Georgia"/>
          <w:b/>
          <w:sz w:val="20"/>
          <w:szCs w:val="20"/>
        </w:rPr>
        <w:t>- FELHÍVÁS -</w:t>
      </w:r>
    </w:p>
    <w:p w:rsidR="002759DF" w:rsidRPr="00FE6B35" w:rsidRDefault="002759DF">
      <w:pPr>
        <w:rPr>
          <w:rFonts w:ascii="Georgia" w:hAnsi="Georgia"/>
        </w:rPr>
      </w:pPr>
    </w:p>
    <w:p w:rsidR="002759DF" w:rsidRPr="00FE6B35" w:rsidRDefault="000F7EC2">
      <w:pPr>
        <w:jc w:val="center"/>
        <w:rPr>
          <w:rFonts w:ascii="Georgia" w:hAnsi="Georgia"/>
        </w:rPr>
      </w:pPr>
      <w:r w:rsidRPr="00FE6B35">
        <w:rPr>
          <w:rFonts w:ascii="Georgia" w:eastAsia="Georgia" w:hAnsi="Georgia" w:cs="Georgia"/>
          <w:sz w:val="20"/>
          <w:szCs w:val="20"/>
        </w:rPr>
        <w:t>Téged is Érdekel az Érdeked?!</w:t>
      </w:r>
    </w:p>
    <w:p w:rsidR="002759DF" w:rsidRPr="00FE6B35" w:rsidRDefault="000F7EC2">
      <w:pPr>
        <w:jc w:val="center"/>
        <w:rPr>
          <w:rFonts w:ascii="Georgia" w:hAnsi="Georgia"/>
        </w:rPr>
      </w:pPr>
      <w:r w:rsidRPr="00FE6B35">
        <w:rPr>
          <w:rFonts w:ascii="Georgia" w:eastAsia="Georgia" w:hAnsi="Georgia" w:cs="Georgia"/>
          <w:sz w:val="20"/>
          <w:szCs w:val="20"/>
        </w:rPr>
        <w:t>Ha a válaszod igen, akkor jelentkezz MOST!</w:t>
      </w:r>
    </w:p>
    <w:p w:rsidR="002759DF" w:rsidRPr="00FE6B35" w:rsidRDefault="002759DF" w:rsidP="00D06997">
      <w:pPr>
        <w:tabs>
          <w:tab w:val="left" w:pos="1185"/>
        </w:tabs>
        <w:rPr>
          <w:rFonts w:ascii="Georgia" w:hAnsi="Georgia"/>
        </w:rPr>
      </w:pPr>
    </w:p>
    <w:p w:rsidR="002759DF" w:rsidRPr="00FE6B35" w:rsidRDefault="000F7EC2">
      <w:pPr>
        <w:jc w:val="center"/>
        <w:rPr>
          <w:rFonts w:ascii="Georgia" w:hAnsi="Georgia"/>
        </w:rPr>
      </w:pPr>
      <w:r w:rsidRPr="00FE6B35">
        <w:rPr>
          <w:rFonts w:ascii="Georgia" w:eastAsia="Georgia" w:hAnsi="Georgia" w:cs="Georgia"/>
          <w:sz w:val="20"/>
          <w:szCs w:val="20"/>
        </w:rPr>
        <w:t xml:space="preserve">Szeretettel várunk a </w:t>
      </w:r>
      <w:hyperlink r:id="rId7" w:history="1">
        <w:r w:rsidR="00D06997" w:rsidRPr="00FE6B35">
          <w:rPr>
            <w:rFonts w:ascii="Georgia" w:eastAsia="Georgia" w:hAnsi="Georgia" w:cs="Georgia"/>
            <w:sz w:val="20"/>
            <w:szCs w:val="20"/>
          </w:rPr>
          <w:t>Hajdú-Bihar</w:t>
        </w:r>
      </w:hyperlink>
      <w:r w:rsidR="00D06997" w:rsidRPr="00FE6B35">
        <w:rPr>
          <w:rFonts w:ascii="Georgia" w:eastAsia="Georgia" w:hAnsi="Georgia" w:cs="Georgia"/>
          <w:sz w:val="20"/>
          <w:szCs w:val="20"/>
        </w:rPr>
        <w:t xml:space="preserve">/ </w:t>
      </w:r>
      <w:hyperlink r:id="rId8" w:tooltip="Jász-Nagykun-Szolnok megye" w:history="1">
        <w:r w:rsidR="00D06997" w:rsidRPr="00FE6B35">
          <w:rPr>
            <w:rFonts w:ascii="Georgia" w:eastAsia="Georgia" w:hAnsi="Georgia" w:cs="Georgia"/>
            <w:sz w:val="20"/>
            <w:szCs w:val="20"/>
          </w:rPr>
          <w:t>Jász-Nagykun-Szolnok</w:t>
        </w:r>
      </w:hyperlink>
      <w:r w:rsidR="00D06997" w:rsidRPr="00FE6B35">
        <w:rPr>
          <w:rFonts w:ascii="Georgia" w:eastAsia="Georgia" w:hAnsi="Georgia" w:cs="Georgia"/>
          <w:sz w:val="20"/>
          <w:szCs w:val="20"/>
        </w:rPr>
        <w:t xml:space="preserve">/ és </w:t>
      </w:r>
      <w:hyperlink r:id="rId9" w:tooltip="Szabolcs-Szatmár-Bereg megye" w:history="1">
        <w:r w:rsidR="00D06997" w:rsidRPr="00FE6B35">
          <w:rPr>
            <w:rFonts w:ascii="Georgia" w:eastAsia="Georgia" w:hAnsi="Georgia" w:cs="Georgia"/>
            <w:sz w:val="20"/>
            <w:szCs w:val="20"/>
          </w:rPr>
          <w:t>Szabolcs-Szatmár-Bereg</w:t>
        </w:r>
      </w:hyperlink>
      <w:r w:rsidRPr="00FE6B35">
        <w:rPr>
          <w:rFonts w:ascii="Georgia" w:eastAsia="Georgia" w:hAnsi="Georgia" w:cs="Georgia"/>
          <w:sz w:val="20"/>
          <w:szCs w:val="20"/>
        </w:rPr>
        <w:t xml:space="preserve"> megye </w:t>
      </w:r>
      <w:r w:rsidR="005B4458" w:rsidRPr="00FE6B35">
        <w:rPr>
          <w:rFonts w:ascii="Georgia" w:eastAsia="Georgia" w:hAnsi="Georgia" w:cs="Georgia"/>
          <w:sz w:val="20"/>
          <w:szCs w:val="20"/>
        </w:rPr>
        <w:t xml:space="preserve">II. </w:t>
      </w:r>
      <w:r w:rsidR="00E139C0">
        <w:rPr>
          <w:rFonts w:ascii="Georgia" w:eastAsia="Georgia" w:hAnsi="Georgia" w:cs="Georgia"/>
          <w:sz w:val="20"/>
          <w:szCs w:val="20"/>
        </w:rPr>
        <w:t xml:space="preserve">Észak-Alföldi </w:t>
      </w:r>
      <w:r w:rsidRPr="00FE6B35">
        <w:rPr>
          <w:rFonts w:ascii="Georgia" w:eastAsia="Georgia" w:hAnsi="Georgia" w:cs="Georgia"/>
          <w:sz w:val="20"/>
          <w:szCs w:val="20"/>
        </w:rPr>
        <w:t>Regionális Ifjú</w:t>
      </w:r>
      <w:bookmarkStart w:id="0" w:name="_GoBack"/>
      <w:bookmarkEnd w:id="0"/>
      <w:r w:rsidRPr="00FE6B35">
        <w:rPr>
          <w:rFonts w:ascii="Georgia" w:eastAsia="Georgia" w:hAnsi="Georgia" w:cs="Georgia"/>
          <w:sz w:val="20"/>
          <w:szCs w:val="20"/>
        </w:rPr>
        <w:t>sági Találkozójára, ahol öt különböző, a mindennapjaidat érintő témáról vitázunk, beszélgetünk, cserélünk véleményt.</w:t>
      </w:r>
    </w:p>
    <w:p w:rsidR="002759DF" w:rsidRPr="00FE6B35" w:rsidRDefault="002759DF">
      <w:pPr>
        <w:rPr>
          <w:rFonts w:ascii="Georgia" w:hAnsi="Georgia"/>
        </w:rPr>
      </w:pPr>
    </w:p>
    <w:p w:rsidR="002759DF" w:rsidRPr="00FE6B35" w:rsidRDefault="000F7EC2">
      <w:pPr>
        <w:rPr>
          <w:rFonts w:ascii="Georgia" w:hAnsi="Georgia"/>
        </w:rPr>
      </w:pPr>
      <w:r w:rsidRPr="00FE6B35">
        <w:rPr>
          <w:rFonts w:ascii="Georgia" w:eastAsia="Georgia" w:hAnsi="Georgia" w:cs="Georgia"/>
          <w:b/>
          <w:sz w:val="20"/>
          <w:szCs w:val="20"/>
        </w:rPr>
        <w:t>Öt témakör:</w:t>
      </w:r>
    </w:p>
    <w:p w:rsidR="002759DF" w:rsidRPr="00FE6B35" w:rsidRDefault="000F7EC2">
      <w:pPr>
        <w:numPr>
          <w:ilvl w:val="0"/>
          <w:numId w:val="2"/>
        </w:numPr>
        <w:ind w:hanging="360"/>
        <w:contextualSpacing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sz w:val="20"/>
          <w:szCs w:val="20"/>
        </w:rPr>
        <w:t>Demokráciára nevelés;</w:t>
      </w:r>
    </w:p>
    <w:p w:rsidR="002759DF" w:rsidRPr="00FE6B35" w:rsidRDefault="000F7EC2">
      <w:pPr>
        <w:numPr>
          <w:ilvl w:val="0"/>
          <w:numId w:val="2"/>
        </w:numPr>
        <w:ind w:hanging="360"/>
        <w:contextualSpacing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sz w:val="20"/>
          <w:szCs w:val="20"/>
        </w:rPr>
        <w:t>Láss világot (nemzetközi lehetőségek);</w:t>
      </w:r>
    </w:p>
    <w:p w:rsidR="002759DF" w:rsidRPr="00FE6B35" w:rsidRDefault="000F7EC2">
      <w:pPr>
        <w:numPr>
          <w:ilvl w:val="0"/>
          <w:numId w:val="2"/>
        </w:numPr>
        <w:ind w:hanging="360"/>
        <w:contextualSpacing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sz w:val="20"/>
          <w:szCs w:val="20"/>
        </w:rPr>
        <w:t>Munka világa;</w:t>
      </w:r>
    </w:p>
    <w:p w:rsidR="002759DF" w:rsidRPr="00FE6B35" w:rsidRDefault="000F7EC2">
      <w:pPr>
        <w:numPr>
          <w:ilvl w:val="0"/>
          <w:numId w:val="2"/>
        </w:numPr>
        <w:ind w:hanging="360"/>
        <w:contextualSpacing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sz w:val="20"/>
          <w:szCs w:val="20"/>
        </w:rPr>
        <w:t>Civil szervezetek működése és szabályozása;</w:t>
      </w:r>
    </w:p>
    <w:p w:rsidR="002759DF" w:rsidRPr="00FE6B35" w:rsidRDefault="000F7EC2">
      <w:pPr>
        <w:numPr>
          <w:ilvl w:val="0"/>
          <w:numId w:val="2"/>
        </w:numPr>
        <w:ind w:hanging="360"/>
        <w:contextualSpacing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sz w:val="20"/>
          <w:szCs w:val="20"/>
        </w:rPr>
        <w:t>Ép testben ép lélek (egészségre nevelés).</w:t>
      </w:r>
    </w:p>
    <w:p w:rsidR="002759DF" w:rsidRPr="00FE6B35" w:rsidRDefault="002759DF">
      <w:pPr>
        <w:rPr>
          <w:rFonts w:ascii="Georgia" w:hAnsi="Georgia"/>
        </w:rPr>
      </w:pPr>
    </w:p>
    <w:p w:rsidR="002759DF" w:rsidRPr="007222F7" w:rsidRDefault="000F7EC2">
      <w:pPr>
        <w:rPr>
          <w:rFonts w:ascii="Georgia" w:hAnsi="Georgia"/>
        </w:rPr>
      </w:pPr>
      <w:r w:rsidRPr="00FE6B35">
        <w:rPr>
          <w:rFonts w:ascii="Georgia" w:eastAsia="Georgia" w:hAnsi="Georgia" w:cs="Georgia"/>
          <w:b/>
          <w:sz w:val="20"/>
          <w:szCs w:val="20"/>
        </w:rPr>
        <w:t xml:space="preserve">Időpont: </w:t>
      </w:r>
      <w:r w:rsidRPr="007222F7">
        <w:rPr>
          <w:rFonts w:ascii="Georgia" w:eastAsia="Georgia" w:hAnsi="Georgia" w:cs="Georgia"/>
          <w:sz w:val="20"/>
          <w:szCs w:val="20"/>
        </w:rPr>
        <w:t>2016.</w:t>
      </w:r>
      <w:r w:rsidR="00D53C0E" w:rsidRPr="007222F7">
        <w:rPr>
          <w:rFonts w:ascii="Georgia" w:eastAsia="Georgia" w:hAnsi="Georgia" w:cs="Georgia"/>
          <w:sz w:val="20"/>
          <w:szCs w:val="20"/>
        </w:rPr>
        <w:t>10</w:t>
      </w:r>
      <w:r w:rsidRPr="007222F7">
        <w:rPr>
          <w:rFonts w:ascii="Georgia" w:eastAsia="Georgia" w:hAnsi="Georgia" w:cs="Georgia"/>
          <w:sz w:val="20"/>
          <w:szCs w:val="20"/>
        </w:rPr>
        <w:t>.</w:t>
      </w:r>
      <w:r w:rsidR="00D53C0E" w:rsidRPr="007222F7">
        <w:rPr>
          <w:rFonts w:ascii="Georgia" w:eastAsia="Georgia" w:hAnsi="Georgia" w:cs="Georgia"/>
          <w:sz w:val="20"/>
          <w:szCs w:val="20"/>
        </w:rPr>
        <w:t>10</w:t>
      </w:r>
      <w:r w:rsidRPr="007222F7">
        <w:rPr>
          <w:rFonts w:ascii="Georgia" w:eastAsia="Georgia" w:hAnsi="Georgia" w:cs="Georgia"/>
          <w:sz w:val="20"/>
          <w:szCs w:val="20"/>
        </w:rPr>
        <w:t>. 10:00</w:t>
      </w:r>
    </w:p>
    <w:p w:rsidR="002759DF" w:rsidRPr="007222F7" w:rsidRDefault="000F7EC2" w:rsidP="00D53C0E">
      <w:pPr>
        <w:jc w:val="both"/>
        <w:rPr>
          <w:rFonts w:ascii="Georgia" w:eastAsia="Georgia" w:hAnsi="Georgia" w:cs="Georgia"/>
          <w:sz w:val="20"/>
          <w:szCs w:val="20"/>
          <w:highlight w:val="yellow"/>
        </w:rPr>
      </w:pPr>
      <w:r w:rsidRPr="007222F7">
        <w:rPr>
          <w:rFonts w:ascii="Georgia" w:eastAsia="Georgia" w:hAnsi="Georgia" w:cs="Georgia"/>
          <w:b/>
          <w:sz w:val="20"/>
          <w:szCs w:val="20"/>
        </w:rPr>
        <w:t>Helyszín</w:t>
      </w:r>
      <w:r w:rsidRPr="007222F7">
        <w:rPr>
          <w:rFonts w:ascii="Georgia" w:eastAsia="Georgia" w:hAnsi="Georgia" w:cs="Georgia"/>
          <w:sz w:val="20"/>
          <w:szCs w:val="20"/>
        </w:rPr>
        <w:t xml:space="preserve">: </w:t>
      </w:r>
      <w:r w:rsidR="00D53C0E" w:rsidRPr="007222F7">
        <w:rPr>
          <w:rFonts w:ascii="Georgia" w:eastAsia="Georgia" w:hAnsi="Georgia" w:cs="Georgia"/>
          <w:sz w:val="20"/>
          <w:szCs w:val="20"/>
        </w:rPr>
        <w:t>Nyíregyháza</w:t>
      </w:r>
      <w:r w:rsidRPr="007222F7">
        <w:rPr>
          <w:rFonts w:ascii="Georgia" w:eastAsia="Georgia" w:hAnsi="Georgia" w:cs="Georgia"/>
          <w:sz w:val="20"/>
          <w:szCs w:val="20"/>
        </w:rPr>
        <w:t xml:space="preserve">, </w:t>
      </w:r>
      <w:r w:rsidR="00D53C0E" w:rsidRPr="007222F7">
        <w:rPr>
          <w:rFonts w:ascii="Georgia" w:eastAsia="Georgia" w:hAnsi="Georgia" w:cs="Georgia"/>
          <w:sz w:val="20"/>
          <w:szCs w:val="20"/>
        </w:rPr>
        <w:t xml:space="preserve">Közösségi FACE-ek Ifjúsági Iroda és Közösségi </w:t>
      </w:r>
      <w:r w:rsidR="00C25E6F" w:rsidRPr="007222F7">
        <w:rPr>
          <w:rFonts w:ascii="Georgia" w:eastAsia="Georgia" w:hAnsi="Georgia" w:cs="Georgia"/>
          <w:sz w:val="20"/>
          <w:szCs w:val="20"/>
        </w:rPr>
        <w:t>T</w:t>
      </w:r>
      <w:r w:rsidR="00D53C0E" w:rsidRPr="007222F7">
        <w:rPr>
          <w:rFonts w:ascii="Georgia" w:eastAsia="Georgia" w:hAnsi="Georgia" w:cs="Georgia"/>
          <w:sz w:val="20"/>
          <w:szCs w:val="20"/>
        </w:rPr>
        <w:t>ér</w:t>
      </w:r>
      <w:r w:rsidRPr="007222F7">
        <w:rPr>
          <w:rFonts w:ascii="Georgia" w:eastAsia="Georgia" w:hAnsi="Georgia" w:cs="Georgia"/>
          <w:sz w:val="20"/>
          <w:szCs w:val="20"/>
        </w:rPr>
        <w:t xml:space="preserve"> (</w:t>
      </w:r>
      <w:r w:rsidR="00D53C0E" w:rsidRPr="007222F7">
        <w:rPr>
          <w:rFonts w:ascii="Georgia" w:eastAsia="Georgia" w:hAnsi="Georgia" w:cs="Georgia"/>
          <w:sz w:val="20"/>
          <w:szCs w:val="20"/>
        </w:rPr>
        <w:t>4400</w:t>
      </w:r>
      <w:r w:rsidRPr="007222F7">
        <w:rPr>
          <w:rFonts w:ascii="Georgia" w:eastAsia="Georgia" w:hAnsi="Georgia" w:cs="Georgia"/>
          <w:sz w:val="20"/>
          <w:szCs w:val="20"/>
        </w:rPr>
        <w:t xml:space="preserve"> </w:t>
      </w:r>
      <w:r w:rsidR="00D53C0E" w:rsidRPr="007222F7">
        <w:rPr>
          <w:rFonts w:ascii="Georgia" w:eastAsia="Georgia" w:hAnsi="Georgia" w:cs="Georgia"/>
          <w:sz w:val="20"/>
          <w:szCs w:val="20"/>
        </w:rPr>
        <w:t>Nyíregyháza</w:t>
      </w:r>
      <w:r w:rsidRPr="007222F7">
        <w:rPr>
          <w:rFonts w:ascii="Georgia" w:eastAsia="Georgia" w:hAnsi="Georgia" w:cs="Georgia"/>
          <w:sz w:val="20"/>
          <w:szCs w:val="20"/>
        </w:rPr>
        <w:t xml:space="preserve">, </w:t>
      </w:r>
      <w:r w:rsidR="00D53C0E" w:rsidRPr="007222F7">
        <w:rPr>
          <w:rFonts w:ascii="Georgia" w:eastAsia="Georgia" w:hAnsi="Georgia" w:cs="Georgia"/>
          <w:sz w:val="20"/>
          <w:szCs w:val="20"/>
        </w:rPr>
        <w:t>Bocskai u. 25.)</w:t>
      </w:r>
    </w:p>
    <w:p w:rsidR="002759DF" w:rsidRPr="00FE6B35" w:rsidRDefault="002759DF">
      <w:pPr>
        <w:rPr>
          <w:rFonts w:ascii="Georgia" w:hAnsi="Georgia"/>
        </w:rPr>
      </w:pPr>
    </w:p>
    <w:p w:rsidR="002759DF" w:rsidRPr="00FE6B35" w:rsidRDefault="000F7EC2" w:rsidP="00AB219E">
      <w:pPr>
        <w:spacing w:after="120"/>
        <w:rPr>
          <w:rFonts w:ascii="Georgia" w:hAnsi="Georgia"/>
        </w:rPr>
      </w:pPr>
      <w:r w:rsidRPr="00FE6B35">
        <w:rPr>
          <w:rFonts w:ascii="Georgia" w:eastAsia="Georgia" w:hAnsi="Georgia" w:cs="Georgia"/>
          <w:b/>
          <w:sz w:val="20"/>
          <w:szCs w:val="20"/>
        </w:rPr>
        <w:t xml:space="preserve">Programterv: </w:t>
      </w:r>
    </w:p>
    <w:p w:rsidR="002759DF" w:rsidRPr="002467BD" w:rsidRDefault="000F7EC2" w:rsidP="002467BD">
      <w:pPr>
        <w:spacing w:after="140" w:line="360" w:lineRule="auto"/>
        <w:jc w:val="both"/>
        <w:rPr>
          <w:rFonts w:ascii="Georgia" w:hAnsi="Georgia"/>
          <w:sz w:val="20"/>
          <w:szCs w:val="20"/>
        </w:rPr>
      </w:pPr>
      <w:r w:rsidRPr="002467BD">
        <w:rPr>
          <w:rFonts w:ascii="Georgia" w:eastAsia="Georgia" w:hAnsi="Georgia" w:cs="Georgia"/>
          <w:b/>
          <w:sz w:val="20"/>
          <w:szCs w:val="20"/>
        </w:rPr>
        <w:t>9:30-10:00</w:t>
      </w:r>
      <w:r w:rsidRPr="002467BD">
        <w:rPr>
          <w:rFonts w:ascii="Georgia" w:eastAsia="Georgia" w:hAnsi="Georgia" w:cs="Georgia"/>
          <w:sz w:val="20"/>
          <w:szCs w:val="20"/>
        </w:rPr>
        <w:t xml:space="preserve"> </w:t>
      </w:r>
      <w:r w:rsidR="00D53C0E" w:rsidRPr="002467BD">
        <w:rPr>
          <w:rFonts w:ascii="Georgia" w:eastAsia="Georgia" w:hAnsi="Georgia" w:cs="Georgia"/>
          <w:sz w:val="20"/>
          <w:szCs w:val="20"/>
        </w:rPr>
        <w:t>Érkezés</w:t>
      </w:r>
      <w:r w:rsidRPr="002467BD">
        <w:rPr>
          <w:rFonts w:ascii="Georgia" w:eastAsia="Georgia" w:hAnsi="Georgia" w:cs="Georgia"/>
          <w:sz w:val="20"/>
          <w:szCs w:val="20"/>
        </w:rPr>
        <w:t xml:space="preserve"> és regisztráció</w:t>
      </w:r>
    </w:p>
    <w:p w:rsidR="002759DF" w:rsidRPr="002467BD" w:rsidRDefault="000F7EC2" w:rsidP="002467BD">
      <w:pPr>
        <w:spacing w:after="140" w:line="360" w:lineRule="auto"/>
        <w:jc w:val="both"/>
        <w:rPr>
          <w:rFonts w:ascii="Georgia" w:hAnsi="Georgia"/>
          <w:sz w:val="20"/>
          <w:szCs w:val="20"/>
        </w:rPr>
      </w:pPr>
      <w:r w:rsidRPr="002467BD">
        <w:rPr>
          <w:rFonts w:ascii="Georgia" w:eastAsia="Georgia" w:hAnsi="Georgia" w:cs="Georgia"/>
          <w:b/>
          <w:sz w:val="20"/>
          <w:szCs w:val="20"/>
        </w:rPr>
        <w:t>10:00-10:</w:t>
      </w:r>
      <w:r w:rsidR="00D53C0E" w:rsidRPr="002467BD">
        <w:rPr>
          <w:rFonts w:ascii="Georgia" w:eastAsia="Georgia" w:hAnsi="Georgia" w:cs="Georgia"/>
          <w:b/>
          <w:sz w:val="20"/>
          <w:szCs w:val="20"/>
        </w:rPr>
        <w:t>10</w:t>
      </w:r>
      <w:r w:rsidRPr="002467BD">
        <w:rPr>
          <w:rFonts w:ascii="Georgia" w:eastAsia="Georgia" w:hAnsi="Georgia" w:cs="Georgia"/>
          <w:sz w:val="20"/>
          <w:szCs w:val="20"/>
        </w:rPr>
        <w:t xml:space="preserve"> Megnyitó</w:t>
      </w:r>
      <w:r w:rsidR="00D53C0E" w:rsidRPr="002467BD">
        <w:rPr>
          <w:rFonts w:ascii="Georgia" w:eastAsia="Georgia" w:hAnsi="Georgia" w:cs="Georgia"/>
          <w:sz w:val="20"/>
          <w:szCs w:val="20"/>
        </w:rPr>
        <w:t>, Köszöntő</w:t>
      </w:r>
    </w:p>
    <w:p w:rsidR="002759DF" w:rsidRPr="002467BD" w:rsidRDefault="000F7EC2" w:rsidP="002467BD">
      <w:pPr>
        <w:spacing w:after="140" w:line="360" w:lineRule="auto"/>
        <w:jc w:val="both"/>
        <w:rPr>
          <w:rFonts w:ascii="Georgia" w:eastAsia="Georgia" w:hAnsi="Georgia" w:cs="Georgia"/>
          <w:sz w:val="20"/>
          <w:szCs w:val="20"/>
        </w:rPr>
      </w:pPr>
      <w:r w:rsidRPr="002467BD">
        <w:rPr>
          <w:rFonts w:ascii="Georgia" w:eastAsia="Georgia" w:hAnsi="Georgia" w:cs="Georgia"/>
          <w:b/>
          <w:sz w:val="20"/>
          <w:szCs w:val="20"/>
        </w:rPr>
        <w:t>10:</w:t>
      </w:r>
      <w:r w:rsidR="00D53C0E" w:rsidRPr="002467BD">
        <w:rPr>
          <w:rFonts w:ascii="Georgia" w:eastAsia="Georgia" w:hAnsi="Georgia" w:cs="Georgia"/>
          <w:b/>
          <w:sz w:val="20"/>
          <w:szCs w:val="20"/>
        </w:rPr>
        <w:t>10</w:t>
      </w:r>
      <w:r w:rsidRPr="002467BD">
        <w:rPr>
          <w:rFonts w:ascii="Georgia" w:eastAsia="Georgia" w:hAnsi="Georgia" w:cs="Georgia"/>
          <w:b/>
          <w:sz w:val="20"/>
          <w:szCs w:val="20"/>
        </w:rPr>
        <w:t>-</w:t>
      </w:r>
      <w:r w:rsidR="00D53C0E" w:rsidRPr="002467BD">
        <w:rPr>
          <w:rFonts w:ascii="Georgia" w:eastAsia="Georgia" w:hAnsi="Georgia" w:cs="Georgia"/>
          <w:b/>
          <w:sz w:val="20"/>
          <w:szCs w:val="20"/>
        </w:rPr>
        <w:t>10</w:t>
      </w:r>
      <w:r w:rsidRPr="002467BD">
        <w:rPr>
          <w:rFonts w:ascii="Georgia" w:eastAsia="Georgia" w:hAnsi="Georgia" w:cs="Georgia"/>
          <w:b/>
          <w:sz w:val="20"/>
          <w:szCs w:val="20"/>
        </w:rPr>
        <w:t>:</w:t>
      </w:r>
      <w:r w:rsidR="00D53C0E" w:rsidRPr="002467BD">
        <w:rPr>
          <w:rFonts w:ascii="Georgia" w:eastAsia="Georgia" w:hAnsi="Georgia" w:cs="Georgia"/>
          <w:b/>
          <w:sz w:val="20"/>
          <w:szCs w:val="20"/>
        </w:rPr>
        <w:t>40</w:t>
      </w:r>
      <w:r w:rsidRPr="002467BD">
        <w:rPr>
          <w:rFonts w:ascii="Georgia" w:eastAsia="Georgia" w:hAnsi="Georgia" w:cs="Georgia"/>
          <w:sz w:val="20"/>
          <w:szCs w:val="20"/>
        </w:rPr>
        <w:t xml:space="preserve"> Előadások: </w:t>
      </w:r>
      <w:r w:rsidR="00E85857" w:rsidRPr="002467BD">
        <w:rPr>
          <w:rFonts w:ascii="Georgia" w:eastAsia="Georgia" w:hAnsi="Georgia" w:cs="Georgia"/>
          <w:sz w:val="20"/>
          <w:szCs w:val="20"/>
        </w:rPr>
        <w:t xml:space="preserve">Nemzeti Ifjúsági Tanács, Érdekel az Érdeked?! projekt általános bemutatása, </w:t>
      </w:r>
      <w:r w:rsidR="002D04E4" w:rsidRPr="002467BD">
        <w:rPr>
          <w:rFonts w:ascii="Georgia" w:eastAsia="Georgia" w:hAnsi="Georgia" w:cs="Georgia"/>
          <w:sz w:val="20"/>
          <w:szCs w:val="20"/>
        </w:rPr>
        <w:t xml:space="preserve">Strukturált Párbeszéd Nemzeti Munkacsoport, No Hate Kampány bemutatása, </w:t>
      </w:r>
      <w:r w:rsidR="007D4783" w:rsidRPr="002467BD">
        <w:rPr>
          <w:rFonts w:ascii="Georgia" w:eastAsia="Georgia" w:hAnsi="Georgia" w:cs="Georgia"/>
          <w:sz w:val="20"/>
          <w:szCs w:val="20"/>
        </w:rPr>
        <w:t>KÖZ</w:t>
      </w:r>
      <w:r w:rsidR="004321D9" w:rsidRPr="002467BD">
        <w:rPr>
          <w:rFonts w:ascii="Georgia" w:eastAsia="Georgia" w:hAnsi="Georgia" w:cs="Georgia"/>
          <w:sz w:val="20"/>
          <w:szCs w:val="20"/>
        </w:rPr>
        <w:t xml:space="preserve">-Pont </w:t>
      </w:r>
      <w:r w:rsidR="00171C44" w:rsidRPr="002467BD">
        <w:rPr>
          <w:rFonts w:ascii="Georgia" w:eastAsia="Georgia" w:hAnsi="Georgia" w:cs="Georgia"/>
          <w:sz w:val="20"/>
          <w:szCs w:val="20"/>
        </w:rPr>
        <w:t>Ifjúsági</w:t>
      </w:r>
      <w:r w:rsidR="004321D9" w:rsidRPr="002467BD">
        <w:rPr>
          <w:rFonts w:ascii="Georgia" w:eastAsia="Georgia" w:hAnsi="Georgia" w:cs="Georgia"/>
          <w:sz w:val="20"/>
          <w:szCs w:val="20"/>
        </w:rPr>
        <w:t xml:space="preserve"> Egyesület </w:t>
      </w:r>
      <w:r w:rsidR="002E7044" w:rsidRPr="002467BD">
        <w:rPr>
          <w:rFonts w:ascii="Georgia" w:eastAsia="Georgia" w:hAnsi="Georgia" w:cs="Georgia"/>
          <w:sz w:val="20"/>
          <w:szCs w:val="20"/>
        </w:rPr>
        <w:t>bemutatkozása</w:t>
      </w:r>
    </w:p>
    <w:p w:rsidR="002759DF" w:rsidRPr="002467BD" w:rsidRDefault="005859FB" w:rsidP="002467BD">
      <w:pPr>
        <w:spacing w:after="140" w:line="360" w:lineRule="auto"/>
        <w:jc w:val="both"/>
        <w:rPr>
          <w:rFonts w:ascii="Georgia" w:eastAsia="Georgia" w:hAnsi="Georgia" w:cs="Georgia"/>
          <w:sz w:val="20"/>
          <w:szCs w:val="20"/>
        </w:rPr>
      </w:pPr>
      <w:r w:rsidRPr="002467BD">
        <w:rPr>
          <w:rFonts w:ascii="Georgia" w:eastAsia="Georgia" w:hAnsi="Georgia" w:cs="Georgia"/>
          <w:b/>
          <w:sz w:val="20"/>
          <w:szCs w:val="20"/>
        </w:rPr>
        <w:t>10</w:t>
      </w:r>
      <w:r w:rsidR="000F7EC2" w:rsidRPr="002467BD">
        <w:rPr>
          <w:rFonts w:ascii="Georgia" w:eastAsia="Georgia" w:hAnsi="Georgia" w:cs="Georgia"/>
          <w:b/>
          <w:sz w:val="20"/>
          <w:szCs w:val="20"/>
        </w:rPr>
        <w:t>:</w:t>
      </w:r>
      <w:r w:rsidRPr="002467BD">
        <w:rPr>
          <w:rFonts w:ascii="Georgia" w:eastAsia="Georgia" w:hAnsi="Georgia" w:cs="Georgia"/>
          <w:b/>
          <w:sz w:val="20"/>
          <w:szCs w:val="20"/>
        </w:rPr>
        <w:t>40</w:t>
      </w:r>
      <w:r w:rsidR="000F7EC2" w:rsidRPr="002467BD">
        <w:rPr>
          <w:rFonts w:ascii="Georgia" w:eastAsia="Georgia" w:hAnsi="Georgia" w:cs="Georgia"/>
          <w:b/>
          <w:sz w:val="20"/>
          <w:szCs w:val="20"/>
        </w:rPr>
        <w:t>-</w:t>
      </w:r>
      <w:r w:rsidRPr="002467BD">
        <w:rPr>
          <w:rFonts w:ascii="Georgia" w:eastAsia="Georgia" w:hAnsi="Georgia" w:cs="Georgia"/>
          <w:b/>
          <w:sz w:val="20"/>
          <w:szCs w:val="20"/>
        </w:rPr>
        <w:t>11</w:t>
      </w:r>
      <w:r w:rsidR="000F7EC2" w:rsidRPr="002467BD">
        <w:rPr>
          <w:rFonts w:ascii="Georgia" w:eastAsia="Georgia" w:hAnsi="Georgia" w:cs="Georgia"/>
          <w:b/>
          <w:sz w:val="20"/>
          <w:szCs w:val="20"/>
        </w:rPr>
        <w:t>:</w:t>
      </w:r>
      <w:r w:rsidRPr="002467BD">
        <w:rPr>
          <w:rFonts w:ascii="Georgia" w:eastAsia="Georgia" w:hAnsi="Georgia" w:cs="Georgia"/>
          <w:b/>
          <w:sz w:val="20"/>
          <w:szCs w:val="20"/>
        </w:rPr>
        <w:t>40</w:t>
      </w:r>
      <w:r w:rsidRPr="002467BD">
        <w:rPr>
          <w:rFonts w:ascii="Georgia" w:eastAsia="Georgia" w:hAnsi="Georgia" w:cs="Georgia"/>
          <w:sz w:val="20"/>
          <w:szCs w:val="20"/>
        </w:rPr>
        <w:t xml:space="preserve"> Kerekasztal beszélgetés</w:t>
      </w:r>
      <w:r w:rsidR="00E85857" w:rsidRPr="002467BD">
        <w:rPr>
          <w:rFonts w:ascii="Georgia" w:eastAsia="Georgia" w:hAnsi="Georgia" w:cs="Georgia"/>
          <w:sz w:val="20"/>
          <w:szCs w:val="20"/>
        </w:rPr>
        <w:t xml:space="preserve"> </w:t>
      </w:r>
    </w:p>
    <w:p w:rsidR="005859FB" w:rsidRPr="002467BD" w:rsidRDefault="005859FB" w:rsidP="002467BD">
      <w:pPr>
        <w:spacing w:after="140" w:line="360" w:lineRule="auto"/>
        <w:jc w:val="both"/>
        <w:rPr>
          <w:rFonts w:ascii="Georgia" w:eastAsia="Georgia" w:hAnsi="Georgia" w:cs="Georgia"/>
          <w:sz w:val="20"/>
          <w:szCs w:val="20"/>
        </w:rPr>
      </w:pPr>
      <w:r w:rsidRPr="002467BD">
        <w:rPr>
          <w:rFonts w:ascii="Georgia" w:eastAsia="Georgia" w:hAnsi="Georgia" w:cs="Georgia"/>
          <w:b/>
          <w:sz w:val="20"/>
          <w:szCs w:val="20"/>
        </w:rPr>
        <w:t>11:40-12:00</w:t>
      </w:r>
      <w:r w:rsidRPr="002467BD">
        <w:rPr>
          <w:rFonts w:ascii="Georgia" w:eastAsia="Georgia" w:hAnsi="Georgia" w:cs="Georgia"/>
          <w:sz w:val="20"/>
          <w:szCs w:val="20"/>
        </w:rPr>
        <w:t xml:space="preserve"> Kávé szünet</w:t>
      </w:r>
    </w:p>
    <w:p w:rsidR="002759DF" w:rsidRPr="002467BD" w:rsidRDefault="00061920" w:rsidP="002467BD">
      <w:pPr>
        <w:spacing w:after="140" w:line="360" w:lineRule="auto"/>
        <w:jc w:val="both"/>
        <w:rPr>
          <w:rFonts w:ascii="Georgia" w:hAnsi="Georgia"/>
          <w:sz w:val="20"/>
          <w:szCs w:val="20"/>
        </w:rPr>
      </w:pPr>
      <w:r w:rsidRPr="002467BD">
        <w:rPr>
          <w:rFonts w:ascii="Georgia" w:eastAsia="Georgia" w:hAnsi="Georgia" w:cs="Georgia"/>
          <w:b/>
          <w:sz w:val="20"/>
          <w:szCs w:val="20"/>
        </w:rPr>
        <w:t>12</w:t>
      </w:r>
      <w:r w:rsidR="000F7EC2" w:rsidRPr="002467BD">
        <w:rPr>
          <w:rFonts w:ascii="Georgia" w:eastAsia="Georgia" w:hAnsi="Georgia" w:cs="Georgia"/>
          <w:b/>
          <w:sz w:val="20"/>
          <w:szCs w:val="20"/>
        </w:rPr>
        <w:t>:</w:t>
      </w:r>
      <w:r w:rsidRPr="002467BD">
        <w:rPr>
          <w:rFonts w:ascii="Georgia" w:eastAsia="Georgia" w:hAnsi="Georgia" w:cs="Georgia"/>
          <w:b/>
          <w:sz w:val="20"/>
          <w:szCs w:val="20"/>
        </w:rPr>
        <w:t>00</w:t>
      </w:r>
      <w:r w:rsidR="000F7EC2" w:rsidRPr="002467BD">
        <w:rPr>
          <w:rFonts w:ascii="Georgia" w:eastAsia="Georgia" w:hAnsi="Georgia" w:cs="Georgia"/>
          <w:b/>
          <w:sz w:val="20"/>
          <w:szCs w:val="20"/>
        </w:rPr>
        <w:t>-</w:t>
      </w:r>
      <w:r w:rsidRPr="002467BD">
        <w:rPr>
          <w:rFonts w:ascii="Georgia" w:eastAsia="Georgia" w:hAnsi="Georgia" w:cs="Georgia"/>
          <w:b/>
          <w:sz w:val="20"/>
          <w:szCs w:val="20"/>
        </w:rPr>
        <w:t>13</w:t>
      </w:r>
      <w:r w:rsidR="000F7EC2" w:rsidRPr="002467BD">
        <w:rPr>
          <w:rFonts w:ascii="Georgia" w:eastAsia="Georgia" w:hAnsi="Georgia" w:cs="Georgia"/>
          <w:b/>
          <w:sz w:val="20"/>
          <w:szCs w:val="20"/>
        </w:rPr>
        <w:t>:</w:t>
      </w:r>
      <w:r w:rsidRPr="002467BD">
        <w:rPr>
          <w:rFonts w:ascii="Georgia" w:eastAsia="Georgia" w:hAnsi="Georgia" w:cs="Georgia"/>
          <w:b/>
          <w:sz w:val="20"/>
          <w:szCs w:val="20"/>
        </w:rPr>
        <w:t>30</w:t>
      </w:r>
      <w:r w:rsidR="000F7EC2" w:rsidRPr="002467BD">
        <w:rPr>
          <w:rFonts w:ascii="Georgia" w:eastAsia="Georgia" w:hAnsi="Georgia" w:cs="Georgia"/>
          <w:sz w:val="20"/>
          <w:szCs w:val="20"/>
        </w:rPr>
        <w:t xml:space="preserve"> Szakmai m</w:t>
      </w:r>
      <w:r w:rsidR="00881551" w:rsidRPr="002467BD">
        <w:rPr>
          <w:rFonts w:ascii="Georgia" w:eastAsia="Georgia" w:hAnsi="Georgia" w:cs="Georgia"/>
          <w:sz w:val="20"/>
          <w:szCs w:val="20"/>
        </w:rPr>
        <w:t>űhelyek témáinak véleményeztetése a fiatalokkal</w:t>
      </w:r>
    </w:p>
    <w:p w:rsidR="002759DF" w:rsidRPr="002467BD" w:rsidRDefault="000F7EC2" w:rsidP="00B33B16">
      <w:pPr>
        <w:spacing w:after="140" w:line="360" w:lineRule="auto"/>
        <w:ind w:left="1276"/>
        <w:jc w:val="both"/>
        <w:rPr>
          <w:rFonts w:ascii="Georgia" w:hAnsi="Georgia"/>
          <w:sz w:val="20"/>
          <w:szCs w:val="20"/>
        </w:rPr>
      </w:pPr>
      <w:r w:rsidRPr="002467BD">
        <w:rPr>
          <w:rFonts w:ascii="Georgia" w:eastAsia="Georgia" w:hAnsi="Georgia" w:cs="Georgia"/>
          <w:sz w:val="20"/>
          <w:szCs w:val="20"/>
        </w:rPr>
        <w:t>Munka Világa</w:t>
      </w:r>
    </w:p>
    <w:p w:rsidR="002759DF" w:rsidRPr="002467BD" w:rsidRDefault="000F7EC2" w:rsidP="00B33B16">
      <w:pPr>
        <w:spacing w:after="140" w:line="360" w:lineRule="auto"/>
        <w:ind w:left="1276"/>
        <w:jc w:val="both"/>
        <w:rPr>
          <w:rFonts w:ascii="Georgia" w:hAnsi="Georgia"/>
          <w:sz w:val="20"/>
          <w:szCs w:val="20"/>
        </w:rPr>
      </w:pPr>
      <w:r w:rsidRPr="002467BD">
        <w:rPr>
          <w:rFonts w:ascii="Georgia" w:eastAsia="Georgia" w:hAnsi="Georgia" w:cs="Georgia"/>
          <w:sz w:val="20"/>
          <w:szCs w:val="20"/>
        </w:rPr>
        <w:t>Láss világot</w:t>
      </w:r>
    </w:p>
    <w:p w:rsidR="002759DF" w:rsidRPr="002467BD" w:rsidRDefault="000F7EC2" w:rsidP="00B33B16">
      <w:pPr>
        <w:spacing w:after="140" w:line="360" w:lineRule="auto"/>
        <w:ind w:left="1276"/>
        <w:jc w:val="both"/>
        <w:rPr>
          <w:rFonts w:ascii="Georgia" w:hAnsi="Georgia"/>
          <w:sz w:val="20"/>
          <w:szCs w:val="20"/>
        </w:rPr>
      </w:pPr>
      <w:r w:rsidRPr="002467BD">
        <w:rPr>
          <w:rFonts w:ascii="Georgia" w:eastAsia="Georgia" w:hAnsi="Georgia" w:cs="Georgia"/>
          <w:sz w:val="20"/>
          <w:szCs w:val="20"/>
        </w:rPr>
        <w:t>Ép testben ép lélek</w:t>
      </w:r>
    </w:p>
    <w:p w:rsidR="002759DF" w:rsidRPr="002467BD" w:rsidRDefault="000F7EC2" w:rsidP="00B33B16">
      <w:pPr>
        <w:spacing w:after="140" w:line="360" w:lineRule="auto"/>
        <w:ind w:left="1276"/>
        <w:jc w:val="both"/>
        <w:rPr>
          <w:rFonts w:ascii="Georgia" w:hAnsi="Georgia"/>
          <w:sz w:val="20"/>
          <w:szCs w:val="20"/>
        </w:rPr>
      </w:pPr>
      <w:r w:rsidRPr="002467BD">
        <w:rPr>
          <w:rFonts w:ascii="Georgia" w:eastAsia="Georgia" w:hAnsi="Georgia" w:cs="Georgia"/>
          <w:sz w:val="20"/>
          <w:szCs w:val="20"/>
        </w:rPr>
        <w:t>Demokráciára nevelés</w:t>
      </w:r>
    </w:p>
    <w:p w:rsidR="002759DF" w:rsidRPr="002467BD" w:rsidRDefault="000F7EC2" w:rsidP="00B33B16">
      <w:pPr>
        <w:spacing w:after="140" w:line="360" w:lineRule="auto"/>
        <w:ind w:left="1276"/>
        <w:jc w:val="both"/>
        <w:rPr>
          <w:rFonts w:ascii="Georgia" w:eastAsia="Georgia" w:hAnsi="Georgia" w:cs="Georgia"/>
          <w:sz w:val="20"/>
          <w:szCs w:val="20"/>
        </w:rPr>
      </w:pPr>
      <w:r w:rsidRPr="002467BD">
        <w:rPr>
          <w:rFonts w:ascii="Georgia" w:eastAsia="Georgia" w:hAnsi="Georgia" w:cs="Georgia"/>
          <w:sz w:val="20"/>
          <w:szCs w:val="20"/>
        </w:rPr>
        <w:t>Civil szervezetek működése és szabályozása</w:t>
      </w:r>
    </w:p>
    <w:p w:rsidR="00881551" w:rsidRPr="002467BD" w:rsidRDefault="00881551" w:rsidP="002467BD">
      <w:pPr>
        <w:spacing w:after="140" w:line="360" w:lineRule="auto"/>
        <w:jc w:val="both"/>
        <w:rPr>
          <w:rFonts w:ascii="Georgia" w:hAnsi="Georgia"/>
          <w:sz w:val="20"/>
          <w:szCs w:val="20"/>
        </w:rPr>
      </w:pPr>
      <w:r w:rsidRPr="002467BD">
        <w:rPr>
          <w:rFonts w:ascii="Georgia" w:eastAsia="Georgia" w:hAnsi="Georgia" w:cs="Georgia"/>
          <w:b/>
          <w:sz w:val="20"/>
          <w:szCs w:val="20"/>
        </w:rPr>
        <w:t>13:30-14:00</w:t>
      </w:r>
      <w:r w:rsidR="00857563" w:rsidRPr="002467BD">
        <w:rPr>
          <w:rFonts w:ascii="Georgia" w:eastAsia="Georgia" w:hAnsi="Georgia" w:cs="Georgia"/>
          <w:sz w:val="20"/>
          <w:szCs w:val="20"/>
        </w:rPr>
        <w:t xml:space="preserve"> V</w:t>
      </w:r>
      <w:r w:rsidRPr="002467BD">
        <w:rPr>
          <w:rFonts w:ascii="Georgia" w:eastAsia="Georgia" w:hAnsi="Georgia" w:cs="Georgia"/>
          <w:sz w:val="20"/>
          <w:szCs w:val="20"/>
        </w:rPr>
        <w:t>éleményeztetés eredményeinek bemutatása és összegzése</w:t>
      </w:r>
    </w:p>
    <w:p w:rsidR="002759DF" w:rsidRPr="002467BD" w:rsidRDefault="005F53A6" w:rsidP="0047331F">
      <w:pPr>
        <w:tabs>
          <w:tab w:val="left" w:pos="1276"/>
        </w:tabs>
        <w:spacing w:after="140" w:line="360" w:lineRule="auto"/>
        <w:jc w:val="both"/>
        <w:rPr>
          <w:rFonts w:ascii="Georgia" w:eastAsia="Georgia" w:hAnsi="Georgia" w:cs="Georgia"/>
          <w:sz w:val="20"/>
          <w:szCs w:val="20"/>
        </w:rPr>
      </w:pPr>
      <w:r w:rsidRPr="002467BD">
        <w:rPr>
          <w:rFonts w:ascii="Georgia" w:eastAsia="Georgia" w:hAnsi="Georgia" w:cs="Georgia"/>
          <w:b/>
          <w:sz w:val="20"/>
          <w:szCs w:val="20"/>
        </w:rPr>
        <w:t>14</w:t>
      </w:r>
      <w:r w:rsidR="000F7EC2" w:rsidRPr="002467BD">
        <w:rPr>
          <w:rFonts w:ascii="Georgia" w:eastAsia="Georgia" w:hAnsi="Georgia" w:cs="Georgia"/>
          <w:b/>
          <w:sz w:val="20"/>
          <w:szCs w:val="20"/>
        </w:rPr>
        <w:t>:</w:t>
      </w:r>
      <w:r w:rsidRPr="002467BD">
        <w:rPr>
          <w:rFonts w:ascii="Georgia" w:eastAsia="Georgia" w:hAnsi="Georgia" w:cs="Georgia"/>
          <w:b/>
          <w:sz w:val="20"/>
          <w:szCs w:val="20"/>
        </w:rPr>
        <w:t>00</w:t>
      </w:r>
      <w:r w:rsidR="00B342A5" w:rsidRPr="002467BD">
        <w:rPr>
          <w:rFonts w:ascii="Georgia" w:eastAsia="Georgia" w:hAnsi="Georgia" w:cs="Georgia"/>
          <w:sz w:val="20"/>
          <w:szCs w:val="20"/>
        </w:rPr>
        <w:t>-</w:t>
      </w:r>
      <w:r w:rsidR="00B342A5" w:rsidRPr="002467BD">
        <w:rPr>
          <w:rFonts w:ascii="Georgia" w:eastAsia="Georgia" w:hAnsi="Georgia" w:cs="Georgia"/>
          <w:sz w:val="20"/>
          <w:szCs w:val="20"/>
        </w:rPr>
        <w:tab/>
      </w:r>
      <w:r w:rsidR="000F7EC2" w:rsidRPr="002467BD">
        <w:rPr>
          <w:rFonts w:ascii="Georgia" w:eastAsia="Georgia" w:hAnsi="Georgia" w:cs="Georgia"/>
          <w:sz w:val="20"/>
          <w:szCs w:val="20"/>
        </w:rPr>
        <w:t>Zárszó</w:t>
      </w:r>
    </w:p>
    <w:p w:rsidR="005F53A6" w:rsidRPr="002467BD" w:rsidRDefault="00B342A5" w:rsidP="0047331F">
      <w:pPr>
        <w:tabs>
          <w:tab w:val="left" w:pos="1276"/>
        </w:tabs>
        <w:spacing w:after="140" w:line="360" w:lineRule="auto"/>
        <w:jc w:val="both"/>
        <w:rPr>
          <w:rFonts w:ascii="Georgia" w:hAnsi="Georgia"/>
          <w:sz w:val="20"/>
          <w:szCs w:val="20"/>
        </w:rPr>
      </w:pPr>
      <w:r w:rsidRPr="002467BD">
        <w:rPr>
          <w:rFonts w:ascii="Georgia" w:eastAsia="Georgia" w:hAnsi="Georgia" w:cs="Georgia"/>
          <w:sz w:val="20"/>
          <w:szCs w:val="20"/>
        </w:rPr>
        <w:tab/>
      </w:r>
      <w:r w:rsidR="005F53A6" w:rsidRPr="002467BD">
        <w:rPr>
          <w:rFonts w:ascii="Georgia" w:eastAsia="Georgia" w:hAnsi="Georgia" w:cs="Georgia"/>
          <w:sz w:val="20"/>
          <w:szCs w:val="20"/>
        </w:rPr>
        <w:t>Ebéd</w:t>
      </w:r>
    </w:p>
    <w:p w:rsidR="002759DF" w:rsidRPr="00FE6B35" w:rsidRDefault="002759DF">
      <w:pPr>
        <w:rPr>
          <w:rFonts w:ascii="Georgia" w:hAnsi="Georgia"/>
        </w:rPr>
      </w:pPr>
    </w:p>
    <w:p w:rsidR="002759DF" w:rsidRPr="00FE6B35" w:rsidRDefault="000F7EC2">
      <w:pPr>
        <w:rPr>
          <w:rFonts w:ascii="Georgia" w:hAnsi="Georgia"/>
        </w:rPr>
      </w:pPr>
      <w:r w:rsidRPr="00FE6B35">
        <w:rPr>
          <w:rFonts w:ascii="Georgia" w:eastAsia="Georgia" w:hAnsi="Georgia" w:cs="Georgia"/>
          <w:b/>
          <w:sz w:val="20"/>
          <w:szCs w:val="20"/>
        </w:rPr>
        <w:t>Jelentkezés:</w:t>
      </w:r>
    </w:p>
    <w:p w:rsidR="002759DF" w:rsidRPr="008C3781" w:rsidRDefault="00283331">
      <w:pPr>
        <w:rPr>
          <w:rFonts w:ascii="Georgia" w:hAnsi="Georgia"/>
          <w:sz w:val="20"/>
          <w:szCs w:val="20"/>
        </w:rPr>
      </w:pPr>
      <w:hyperlink r:id="rId10" w:tgtFrame="_blank" w:history="1">
        <w:r w:rsidR="008C3781" w:rsidRPr="008C3781">
          <w:rPr>
            <w:rStyle w:val="Hiperhivatkozs"/>
            <w:rFonts w:ascii="Georgia" w:hAnsi="Georgia" w:cs="Helvetica"/>
            <w:color w:val="365899"/>
            <w:sz w:val="20"/>
            <w:szCs w:val="20"/>
            <w:shd w:val="clear" w:color="auto" w:fill="FFFFFF"/>
          </w:rPr>
          <w:t>https://goo.gl/forms/ZODsiHZ1LrVSEsB23</w:t>
        </w:r>
      </w:hyperlink>
    </w:p>
    <w:p w:rsidR="002759DF" w:rsidRPr="00FE6B35" w:rsidRDefault="002759DF" w:rsidP="00E3182E">
      <w:pPr>
        <w:tabs>
          <w:tab w:val="left" w:pos="1740"/>
        </w:tabs>
        <w:rPr>
          <w:rFonts w:ascii="Georgia" w:hAnsi="Georgia"/>
        </w:rPr>
      </w:pPr>
    </w:p>
    <w:p w:rsidR="002759DF" w:rsidRPr="00FE6B35" w:rsidRDefault="000F7EC2">
      <w:pPr>
        <w:rPr>
          <w:rFonts w:ascii="Georgia" w:hAnsi="Georgia"/>
        </w:rPr>
      </w:pPr>
      <w:r w:rsidRPr="00FE6B35">
        <w:rPr>
          <w:rFonts w:ascii="Georgia" w:eastAsia="Georgia" w:hAnsi="Georgia" w:cs="Georgia"/>
          <w:b/>
          <w:sz w:val="20"/>
          <w:szCs w:val="20"/>
        </w:rPr>
        <w:t>Bővebb információk:</w:t>
      </w:r>
    </w:p>
    <w:p w:rsidR="002759DF" w:rsidRPr="00FE6B35" w:rsidRDefault="000F7EC2" w:rsidP="006704AA">
      <w:pPr>
        <w:shd w:val="clear" w:color="auto" w:fill="FFFFFF"/>
        <w:rPr>
          <w:rFonts w:ascii="Georgia" w:eastAsia="Times New Roman" w:hAnsi="Georgia"/>
          <w:color w:val="222222"/>
          <w:sz w:val="19"/>
          <w:szCs w:val="19"/>
        </w:rPr>
      </w:pPr>
      <w:r w:rsidRPr="00FE6B35">
        <w:rPr>
          <w:rFonts w:ascii="Georgia" w:eastAsia="Georgia" w:hAnsi="Georgia" w:cs="Georgia"/>
          <w:sz w:val="20"/>
          <w:szCs w:val="20"/>
        </w:rPr>
        <w:t xml:space="preserve">e-mail: </w:t>
      </w:r>
      <w:r w:rsidR="006704AA" w:rsidRPr="00FE6B35">
        <w:rPr>
          <w:rFonts w:ascii="Georgia" w:eastAsia="Times New Roman" w:hAnsi="Georgia"/>
          <w:color w:val="1155CC"/>
          <w:sz w:val="19"/>
          <w:szCs w:val="19"/>
          <w:u w:val="single"/>
        </w:rPr>
        <w:t>szabolcsszatmarbereg@ifjusagitanacs.hu</w:t>
      </w:r>
      <w:r w:rsidR="006704AA" w:rsidRPr="00FE6B35">
        <w:rPr>
          <w:rFonts w:ascii="Georgia" w:eastAsia="Times New Roman" w:hAnsi="Georgia"/>
          <w:color w:val="222222"/>
          <w:sz w:val="19"/>
          <w:szCs w:val="19"/>
        </w:rPr>
        <w:t xml:space="preserve"> </w:t>
      </w:r>
    </w:p>
    <w:p w:rsidR="002759DF" w:rsidRPr="00FE6B35" w:rsidRDefault="000F7EC2">
      <w:pPr>
        <w:rPr>
          <w:rFonts w:ascii="Georgia" w:hAnsi="Georgia"/>
        </w:rPr>
      </w:pPr>
      <w:r w:rsidRPr="00FE6B35">
        <w:rPr>
          <w:rFonts w:ascii="Georgia" w:eastAsia="Georgia" w:hAnsi="Georgia" w:cs="Georgia"/>
          <w:sz w:val="20"/>
          <w:szCs w:val="20"/>
        </w:rPr>
        <w:t xml:space="preserve">telefon: </w:t>
      </w:r>
      <w:r w:rsidR="007C3671" w:rsidRPr="00FE6B35">
        <w:rPr>
          <w:rFonts w:ascii="Georgia" w:eastAsia="Georgia" w:hAnsi="Georgia" w:cs="Georgia"/>
          <w:sz w:val="20"/>
          <w:szCs w:val="20"/>
        </w:rPr>
        <w:t xml:space="preserve">+ 36 </w:t>
      </w:r>
      <w:r w:rsidR="00ED2979" w:rsidRPr="00FE6B35">
        <w:rPr>
          <w:rFonts w:ascii="Georgia" w:eastAsia="Georgia" w:hAnsi="Georgia" w:cs="Georgia"/>
          <w:sz w:val="20"/>
          <w:szCs w:val="20"/>
        </w:rPr>
        <w:t>(</w:t>
      </w:r>
      <w:r w:rsidR="007C3671" w:rsidRPr="00FE6B35">
        <w:rPr>
          <w:rFonts w:ascii="Georgia" w:eastAsia="Georgia" w:hAnsi="Georgia" w:cs="Georgia"/>
          <w:sz w:val="20"/>
          <w:szCs w:val="20"/>
        </w:rPr>
        <w:t>20</w:t>
      </w:r>
      <w:r w:rsidR="00ED2979" w:rsidRPr="00FE6B35">
        <w:rPr>
          <w:rFonts w:ascii="Georgia" w:eastAsia="Georgia" w:hAnsi="Georgia" w:cs="Georgia"/>
          <w:sz w:val="20"/>
          <w:szCs w:val="20"/>
        </w:rPr>
        <w:t>) 430-50-</w:t>
      </w:r>
      <w:r w:rsidR="007C3671" w:rsidRPr="00FE6B35">
        <w:rPr>
          <w:rFonts w:ascii="Georgia" w:eastAsia="Georgia" w:hAnsi="Georgia" w:cs="Georgia"/>
          <w:sz w:val="20"/>
          <w:szCs w:val="20"/>
        </w:rPr>
        <w:t>06</w:t>
      </w:r>
    </w:p>
    <w:p w:rsidR="00011BEA" w:rsidRPr="00FE6B35" w:rsidRDefault="00011BEA">
      <w:pPr>
        <w:jc w:val="both"/>
        <w:rPr>
          <w:rFonts w:ascii="Georgia" w:hAnsi="Georgia"/>
        </w:rPr>
      </w:pPr>
    </w:p>
    <w:p w:rsidR="00693A4F" w:rsidRPr="00FE6B35" w:rsidRDefault="00693A4F">
      <w:pPr>
        <w:jc w:val="both"/>
        <w:rPr>
          <w:rFonts w:ascii="Georgia" w:hAnsi="Georgia"/>
        </w:rPr>
      </w:pPr>
    </w:p>
    <w:p w:rsidR="00693A4F" w:rsidRPr="00FE6B35" w:rsidRDefault="000F7EC2" w:rsidP="00693A4F">
      <w:pPr>
        <w:spacing w:after="120"/>
        <w:jc w:val="both"/>
        <w:rPr>
          <w:rFonts w:ascii="Georgia" w:eastAsia="Georgia" w:hAnsi="Georgia" w:cs="Georgia"/>
          <w:b/>
          <w:sz w:val="20"/>
          <w:szCs w:val="20"/>
        </w:rPr>
      </w:pPr>
      <w:r w:rsidRPr="00FE6B35">
        <w:rPr>
          <w:rFonts w:ascii="Georgia" w:eastAsia="Georgia" w:hAnsi="Georgia" w:cs="Georgia"/>
          <w:b/>
          <w:sz w:val="20"/>
          <w:szCs w:val="20"/>
        </w:rPr>
        <w:t>A projektről:</w:t>
      </w:r>
    </w:p>
    <w:p w:rsidR="002759DF" w:rsidRPr="00FE6B35" w:rsidRDefault="000F7EC2">
      <w:pPr>
        <w:jc w:val="both"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sz w:val="20"/>
          <w:szCs w:val="20"/>
          <w:highlight w:val="white"/>
        </w:rPr>
        <w:t>A Nemzeti Ifjúsági Tanács és a Duna-Körös-Maros-Tisza Eurorégió Ifjúsági Szövetségének</w:t>
      </w:r>
      <w:r w:rsidR="00C2219F" w:rsidRPr="00FE6B35">
        <w:rPr>
          <w:rFonts w:ascii="Georgia" w:eastAsia="Georgia" w:hAnsi="Georgia" w:cs="Georgia"/>
          <w:sz w:val="20"/>
          <w:szCs w:val="20"/>
          <w:highlight w:val="white"/>
        </w:rPr>
        <w:t xml:space="preserve"> (DKMT ERISZ) Erasmus+ Program </w:t>
      </w:r>
      <w:r w:rsidRPr="00FE6B35">
        <w:rPr>
          <w:rFonts w:ascii="Georgia" w:eastAsia="Georgia" w:hAnsi="Georgia" w:cs="Georgia"/>
          <w:sz w:val="20"/>
          <w:szCs w:val="20"/>
          <w:highlight w:val="white"/>
        </w:rPr>
        <w:t>keretén belül megvalósuló projektje a fiatalok aktív polgári részvételének elősegítését tűzte ki céljául, ezen belül is elsősorban hazai polgári részvételüket ösztönözi.</w:t>
      </w:r>
    </w:p>
    <w:p w:rsidR="00693A4F" w:rsidRPr="00FE6B35" w:rsidRDefault="00693A4F">
      <w:pPr>
        <w:jc w:val="both"/>
        <w:rPr>
          <w:rFonts w:ascii="Georgia" w:hAnsi="Georgia"/>
        </w:rPr>
      </w:pPr>
    </w:p>
    <w:p w:rsidR="002759DF" w:rsidRPr="00FE6B35" w:rsidRDefault="000F7EC2" w:rsidP="00693A4F">
      <w:pPr>
        <w:spacing w:after="120"/>
        <w:jc w:val="both"/>
        <w:rPr>
          <w:rFonts w:ascii="Georgia" w:hAnsi="Georgia"/>
          <w:sz w:val="20"/>
          <w:szCs w:val="20"/>
        </w:rPr>
      </w:pPr>
      <w:r w:rsidRPr="00FE6B35">
        <w:rPr>
          <w:rFonts w:ascii="Georgia" w:eastAsia="Georgia" w:hAnsi="Georgia" w:cs="Georgia"/>
          <w:b/>
          <w:sz w:val="20"/>
          <w:szCs w:val="20"/>
        </w:rPr>
        <w:t>Az öt műhely:</w:t>
      </w:r>
    </w:p>
    <w:p w:rsidR="002759DF" w:rsidRPr="00FE6B35" w:rsidRDefault="000F7EC2">
      <w:pPr>
        <w:numPr>
          <w:ilvl w:val="0"/>
          <w:numId w:val="1"/>
        </w:numPr>
        <w:ind w:hanging="360"/>
        <w:contextualSpacing/>
        <w:jc w:val="both"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b/>
          <w:i/>
          <w:sz w:val="20"/>
          <w:szCs w:val="20"/>
        </w:rPr>
        <w:t>Civil szervezetek működése és szabályozása:</w:t>
      </w:r>
      <w:r w:rsidRPr="00FE6B35">
        <w:rPr>
          <w:rFonts w:ascii="Georgia" w:eastAsia="Georgia" w:hAnsi="Georgia" w:cs="Georgia"/>
          <w:i/>
          <w:sz w:val="20"/>
          <w:szCs w:val="20"/>
          <w:u w:val="single"/>
        </w:rPr>
        <w:t xml:space="preserve"> </w:t>
      </w:r>
      <w:r w:rsidRPr="00FE6B35">
        <w:rPr>
          <w:rFonts w:ascii="Georgia" w:eastAsia="Georgia" w:hAnsi="Georgia" w:cs="Georgia"/>
          <w:sz w:val="20"/>
          <w:szCs w:val="20"/>
        </w:rPr>
        <w:t>A Műhely célja, hogy a változtatások mentén haladva összegyűjtse a tapasztalatokat és véleményezze a megalkotott jogszabályokat, valamint módosítási javaslatokat dolgozzon ki a mindenkori magyar kormány számára, melyek segítik és támogatják a különböző szakpolitikai intézkedések létrejöttét és az ifjúsági törvény megalkotását szorgalmazzák.</w:t>
      </w:r>
    </w:p>
    <w:p w:rsidR="002759DF" w:rsidRPr="00FE6B35" w:rsidRDefault="00940C6D" w:rsidP="00940C6D">
      <w:pPr>
        <w:tabs>
          <w:tab w:val="left" w:pos="2145"/>
        </w:tabs>
        <w:jc w:val="both"/>
        <w:rPr>
          <w:rFonts w:ascii="Georgia" w:hAnsi="Georgia"/>
          <w:sz w:val="20"/>
          <w:szCs w:val="20"/>
        </w:rPr>
      </w:pPr>
      <w:r w:rsidRPr="00FE6B35">
        <w:rPr>
          <w:rFonts w:ascii="Georgia" w:hAnsi="Georgia"/>
          <w:sz w:val="20"/>
          <w:szCs w:val="20"/>
        </w:rPr>
        <w:tab/>
      </w:r>
    </w:p>
    <w:p w:rsidR="002759DF" w:rsidRPr="00FE6B35" w:rsidRDefault="000F7EC2">
      <w:pPr>
        <w:numPr>
          <w:ilvl w:val="0"/>
          <w:numId w:val="1"/>
        </w:numPr>
        <w:ind w:hanging="360"/>
        <w:contextualSpacing/>
        <w:jc w:val="both"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b/>
          <w:i/>
          <w:sz w:val="20"/>
          <w:szCs w:val="20"/>
        </w:rPr>
        <w:t>Demokráciára nevelés</w:t>
      </w:r>
      <w:r w:rsidRPr="00FE6B35">
        <w:rPr>
          <w:rFonts w:ascii="Georgia" w:eastAsia="Georgia" w:hAnsi="Georgia" w:cs="Georgia"/>
          <w:i/>
          <w:sz w:val="20"/>
          <w:szCs w:val="20"/>
        </w:rPr>
        <w:t>:</w:t>
      </w:r>
      <w:r w:rsidRPr="00FE6B35">
        <w:rPr>
          <w:rFonts w:ascii="Georgia" w:eastAsia="Georgia" w:hAnsi="Georgia" w:cs="Georgia"/>
          <w:sz w:val="20"/>
          <w:szCs w:val="20"/>
        </w:rPr>
        <w:t xml:space="preserve"> Műhely </w:t>
      </w:r>
      <w:r w:rsidR="0064284E" w:rsidRPr="00FE6B35">
        <w:rPr>
          <w:rFonts w:ascii="Georgia" w:eastAsia="Georgia" w:hAnsi="Georgia" w:cs="Georgia"/>
          <w:sz w:val="20"/>
          <w:szCs w:val="20"/>
        </w:rPr>
        <w:t>elsődleges</w:t>
      </w:r>
      <w:r w:rsidRPr="00FE6B35">
        <w:rPr>
          <w:rFonts w:ascii="Georgia" w:eastAsia="Georgia" w:hAnsi="Georgia" w:cs="Georgia"/>
          <w:sz w:val="20"/>
          <w:szCs w:val="20"/>
        </w:rPr>
        <w:t xml:space="preserve"> célja, az ifjúsági részvétel fokozása és a fiatalok motiválása és ösztönzése a települési és országos szintű döntéshozatalban való részvételre. A Műhely feladata, hogy megoldási javaslatokat dolgozzon ki a mindenkori magyar kormány számára, melyek segítik és támogatják olyan szakpolitikai intézkedések létrejöttét, melyek hozzájárulnak a fiatalok a demokráciára, aktív állampolgárságra való neveléséhez, diákönkormányzatok létrejöttéhez és stabil működésük elősegítéséhez.</w:t>
      </w:r>
    </w:p>
    <w:p w:rsidR="002759DF" w:rsidRPr="00FE6B35" w:rsidRDefault="002759DF">
      <w:pPr>
        <w:jc w:val="both"/>
        <w:rPr>
          <w:rFonts w:ascii="Georgia" w:hAnsi="Georgia"/>
          <w:sz w:val="20"/>
          <w:szCs w:val="20"/>
        </w:rPr>
      </w:pPr>
    </w:p>
    <w:p w:rsidR="002759DF" w:rsidRPr="00FE6B35" w:rsidRDefault="000F7EC2">
      <w:pPr>
        <w:numPr>
          <w:ilvl w:val="0"/>
          <w:numId w:val="1"/>
        </w:numPr>
        <w:ind w:hanging="360"/>
        <w:contextualSpacing/>
        <w:jc w:val="both"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b/>
          <w:i/>
          <w:sz w:val="20"/>
          <w:szCs w:val="20"/>
        </w:rPr>
        <w:t>Ép testben ép lélek</w:t>
      </w:r>
      <w:r w:rsidRPr="00FE6B35">
        <w:rPr>
          <w:rFonts w:ascii="Georgia" w:eastAsia="Georgia" w:hAnsi="Georgia" w:cs="Georgia"/>
          <w:i/>
          <w:sz w:val="20"/>
          <w:szCs w:val="20"/>
        </w:rPr>
        <w:t>:</w:t>
      </w:r>
      <w:r w:rsidR="003E48A7" w:rsidRPr="00FE6B35">
        <w:rPr>
          <w:rFonts w:ascii="Georgia" w:eastAsia="Georgia" w:hAnsi="Georgia" w:cs="Georgia"/>
          <w:sz w:val="20"/>
          <w:szCs w:val="20"/>
        </w:rPr>
        <w:t xml:space="preserve"> </w:t>
      </w:r>
      <w:r w:rsidRPr="00FE6B35">
        <w:rPr>
          <w:rFonts w:ascii="Georgia" w:eastAsia="Georgia" w:hAnsi="Georgia" w:cs="Georgia"/>
          <w:sz w:val="20"/>
          <w:szCs w:val="20"/>
        </w:rPr>
        <w:t xml:space="preserve">Műhely célja, hogy megoldási javaslatokat dolgozzon ki a mindenkori magyar kormány számára, melyek segítik és támogatják olyan szakpolitikai intézkedések létrejöttét, melyek javítják a fiatalok hozzáférését egészségmegőrző és sportolási lehetőségek (pl.: sport általi nevelési programok) igénybe vételére, valamint prevenciós és mentálhigiéniás programokban való részvételre. </w:t>
      </w:r>
    </w:p>
    <w:p w:rsidR="002759DF" w:rsidRPr="00FE6B35" w:rsidRDefault="002759DF">
      <w:pPr>
        <w:jc w:val="both"/>
        <w:rPr>
          <w:rFonts w:ascii="Georgia" w:hAnsi="Georgia"/>
          <w:sz w:val="20"/>
          <w:szCs w:val="20"/>
        </w:rPr>
      </w:pPr>
    </w:p>
    <w:p w:rsidR="002759DF" w:rsidRPr="00FE6B35" w:rsidRDefault="000F7EC2">
      <w:pPr>
        <w:numPr>
          <w:ilvl w:val="0"/>
          <w:numId w:val="1"/>
        </w:numPr>
        <w:ind w:hanging="360"/>
        <w:contextualSpacing/>
        <w:jc w:val="both"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b/>
          <w:i/>
          <w:sz w:val="20"/>
          <w:szCs w:val="20"/>
        </w:rPr>
        <w:t>Láss világot</w:t>
      </w:r>
      <w:r w:rsidRPr="00FE6B35">
        <w:rPr>
          <w:rFonts w:ascii="Georgia" w:eastAsia="Georgia" w:hAnsi="Georgia" w:cs="Georgia"/>
          <w:i/>
          <w:sz w:val="20"/>
          <w:szCs w:val="20"/>
        </w:rPr>
        <w:t>:</w:t>
      </w:r>
      <w:r w:rsidRPr="00FE6B35">
        <w:rPr>
          <w:rFonts w:ascii="Georgia" w:eastAsia="Georgia" w:hAnsi="Georgia" w:cs="Georgia"/>
          <w:sz w:val="20"/>
          <w:szCs w:val="20"/>
        </w:rPr>
        <w:t xml:space="preserve"> A Műhely célja, hogy javaslatokat dolgozzon ki a mindenkori magyar kormány számára, melyek segítik és támogatják olyan szakpolitikai intézkedések létrejöttét, melyek javítják a fiatalok hozzáférését a mobilitási lehetőségekhez, valamint egy olyan rendszer kiépítését serkentik és javítják, mely népszerűsíti és elérhetővé teszi a fiatalok körében a különböző programok adta lehetőségeket.</w:t>
      </w:r>
    </w:p>
    <w:p w:rsidR="002759DF" w:rsidRPr="00FE6B35" w:rsidRDefault="002759DF">
      <w:pPr>
        <w:jc w:val="both"/>
        <w:rPr>
          <w:rFonts w:ascii="Georgia" w:hAnsi="Georgia"/>
          <w:sz w:val="20"/>
          <w:szCs w:val="20"/>
        </w:rPr>
      </w:pPr>
    </w:p>
    <w:p w:rsidR="002759DF" w:rsidRPr="00FE6B35" w:rsidRDefault="000F7EC2">
      <w:pPr>
        <w:numPr>
          <w:ilvl w:val="0"/>
          <w:numId w:val="1"/>
        </w:numPr>
        <w:ind w:hanging="360"/>
        <w:contextualSpacing/>
        <w:jc w:val="both"/>
        <w:rPr>
          <w:rFonts w:ascii="Georgia" w:eastAsia="Georgia" w:hAnsi="Georgia" w:cs="Georgia"/>
          <w:sz w:val="20"/>
          <w:szCs w:val="20"/>
        </w:rPr>
      </w:pPr>
      <w:r w:rsidRPr="00FE6B35">
        <w:rPr>
          <w:rFonts w:ascii="Georgia" w:eastAsia="Georgia" w:hAnsi="Georgia" w:cs="Georgia"/>
          <w:b/>
          <w:i/>
          <w:sz w:val="20"/>
          <w:szCs w:val="20"/>
        </w:rPr>
        <w:t>Munka világa</w:t>
      </w:r>
      <w:r w:rsidRPr="00FE6B35">
        <w:rPr>
          <w:rFonts w:ascii="Georgia" w:eastAsia="Georgia" w:hAnsi="Georgia" w:cs="Georgia"/>
          <w:i/>
          <w:sz w:val="20"/>
          <w:szCs w:val="20"/>
        </w:rPr>
        <w:t>:</w:t>
      </w:r>
      <w:r w:rsidRPr="00FE6B35">
        <w:rPr>
          <w:rFonts w:ascii="Georgia" w:eastAsia="Georgia" w:hAnsi="Georgia" w:cs="Georgia"/>
          <w:sz w:val="20"/>
          <w:szCs w:val="20"/>
        </w:rPr>
        <w:t xml:space="preserve"> Műhely célja, hogy megoldási javaslatokat dolgozzon ki a mindenkori magyar kormány számára, melyek segítik és támogatják olyan szakpolitikai intézkedések létrejöttét, melyek javítják a fiatalok, különös tekintettel a NEET (</w:t>
      </w:r>
      <w:r w:rsidRPr="00FE6B35">
        <w:rPr>
          <w:rFonts w:ascii="Georgia" w:eastAsia="Georgia" w:hAnsi="Georgia" w:cs="Georgia"/>
          <w:sz w:val="20"/>
          <w:szCs w:val="20"/>
          <w:highlight w:val="white"/>
        </w:rPr>
        <w:t>nem foglalkoztatott és sem oktatásban, sem képzésben nem részesülő)</w:t>
      </w:r>
      <w:r w:rsidRPr="00FE6B35">
        <w:rPr>
          <w:rFonts w:ascii="Georgia" w:eastAsia="Georgia" w:hAnsi="Georgia" w:cs="Georgia"/>
          <w:sz w:val="20"/>
          <w:szCs w:val="20"/>
        </w:rPr>
        <w:t xml:space="preserve"> fiatalok elhelyezkedési lehetőségeit a munkaerőpiacon és segítik fenntartható munkavállalásukat itthon és külföldön egyaránt. </w:t>
      </w:r>
    </w:p>
    <w:sectPr w:rsidR="002759DF" w:rsidRPr="00FE6B35" w:rsidSect="00283331">
      <w:headerReference w:type="default" r:id="rId11"/>
      <w:footerReference w:type="defaul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62" w:rsidRDefault="00D92E62">
      <w:pPr>
        <w:spacing w:line="240" w:lineRule="auto"/>
      </w:pPr>
      <w:r>
        <w:separator/>
      </w:r>
    </w:p>
  </w:endnote>
  <w:endnote w:type="continuationSeparator" w:id="0">
    <w:p w:rsidR="00D92E62" w:rsidRDefault="00D92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DF" w:rsidRDefault="00283331">
    <w:r>
      <w:pict>
        <v:rect id="_x0000_i1026" style="width:0;height:1.5pt" o:hralign="center" o:hrstd="t" o:hr="t" fillcolor="#a0a0a0" stroked="f"/>
      </w:pict>
    </w:r>
    <w:r w:rsidR="000F7EC2">
      <w:rPr>
        <w:noProof/>
      </w:rPr>
      <w:drawing>
        <wp:anchor distT="114300" distB="114300" distL="114300" distR="114300" simplePos="0" relativeHeight="251658240" behindDoc="0" locked="0" layoutInCell="0" allowOverlap="1">
          <wp:simplePos x="0" y="0"/>
          <wp:positionH relativeFrom="margin">
            <wp:posOffset>4705350</wp:posOffset>
          </wp:positionH>
          <wp:positionV relativeFrom="paragraph">
            <wp:posOffset>190500</wp:posOffset>
          </wp:positionV>
          <wp:extent cx="1284011" cy="371475"/>
          <wp:effectExtent l="0" t="0" r="0" b="0"/>
          <wp:wrapSquare wrapText="bothSides" distT="114300" distB="114300" distL="114300" distR="114300"/>
          <wp:docPr id="1" name="image02.jpg" descr="EU flag-Erasmus+_vect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EU flag-Erasmus+_vect_PO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011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7EC2">
      <w:rPr>
        <w:noProof/>
      </w:rPr>
      <w:drawing>
        <wp:anchor distT="114300" distB="114300" distL="114300" distR="114300" simplePos="0" relativeHeight="251659264" behindDoc="0" locked="0" layoutInCell="0" allowOverlap="1">
          <wp:simplePos x="0" y="0"/>
          <wp:positionH relativeFrom="margin">
            <wp:posOffset>-114299</wp:posOffset>
          </wp:positionH>
          <wp:positionV relativeFrom="paragraph">
            <wp:posOffset>190500</wp:posOffset>
          </wp:positionV>
          <wp:extent cx="1009443" cy="371475"/>
          <wp:effectExtent l="0" t="0" r="0" b="0"/>
          <wp:wrapSquare wrapText="bothSides" distT="114300" distB="114300" distL="114300" distR="114300"/>
          <wp:docPr id="4" name="image07.png" descr="logo_hu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 descr="logo_hu_horizont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443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7EC2">
      <w:rPr>
        <w:noProof/>
      </w:rPr>
      <w:drawing>
        <wp:anchor distT="114300" distB="114300" distL="114300" distR="114300" simplePos="0" relativeHeight="251660288" behindDoc="0" locked="0" layoutInCell="0" allowOverlap="1">
          <wp:simplePos x="0" y="0"/>
          <wp:positionH relativeFrom="margin">
            <wp:posOffset>1447800</wp:posOffset>
          </wp:positionH>
          <wp:positionV relativeFrom="paragraph">
            <wp:posOffset>190500</wp:posOffset>
          </wp:positionV>
          <wp:extent cx="2860358" cy="366713"/>
          <wp:effectExtent l="0" t="0" r="0" b="0"/>
          <wp:wrapSquare wrapText="bothSides" distT="114300" distB="114300" distL="114300" distR="114300"/>
          <wp:docPr id="2" name="image03.gif" descr="dkmt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gif" descr="dkmt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0358" cy="366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59DF" w:rsidRDefault="002759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62" w:rsidRDefault="00D92E62">
      <w:pPr>
        <w:spacing w:line="240" w:lineRule="auto"/>
      </w:pPr>
      <w:r>
        <w:separator/>
      </w:r>
    </w:p>
  </w:footnote>
  <w:footnote w:type="continuationSeparator" w:id="0">
    <w:p w:rsidR="00D92E62" w:rsidRDefault="00D92E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DF" w:rsidRDefault="000F7EC2">
    <w:pPr>
      <w:jc w:val="center"/>
    </w:pPr>
    <w:r>
      <w:rPr>
        <w:noProof/>
      </w:rPr>
      <w:drawing>
        <wp:inline distT="114300" distB="114300" distL="114300" distR="114300">
          <wp:extent cx="1757363" cy="654704"/>
          <wp:effectExtent l="0" t="0" r="0" b="0"/>
          <wp:docPr id="3" name="image06.jpg" descr="érdekel_fb cov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 descr="érdekel_fb cov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363" cy="654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759DF" w:rsidRDefault="000F7EC2">
    <w:pPr>
      <w:jc w:val="center"/>
    </w:pPr>
    <w:r>
      <w:rPr>
        <w:rFonts w:ascii="Georgia" w:eastAsia="Georgia" w:hAnsi="Georgia" w:cs="Georgia"/>
        <w:sz w:val="18"/>
        <w:szCs w:val="18"/>
      </w:rPr>
      <w:t>Érdekel az Érdeked?! - Szólj bele a fiatalok érdek(képviselet)ébe!</w:t>
    </w:r>
  </w:p>
  <w:p w:rsidR="002759DF" w:rsidRDefault="00283331">
    <w:pPr>
      <w:jc w:val="cent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35B"/>
    <w:multiLevelType w:val="multilevel"/>
    <w:tmpl w:val="76C62B7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66BD3E99"/>
    <w:multiLevelType w:val="multilevel"/>
    <w:tmpl w:val="5AF279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759DF"/>
    <w:rsid w:val="00011BEA"/>
    <w:rsid w:val="0002729C"/>
    <w:rsid w:val="00061840"/>
    <w:rsid w:val="00061920"/>
    <w:rsid w:val="000F7EC2"/>
    <w:rsid w:val="00171C44"/>
    <w:rsid w:val="001923F1"/>
    <w:rsid w:val="002467BD"/>
    <w:rsid w:val="002759DF"/>
    <w:rsid w:val="00283331"/>
    <w:rsid w:val="002D04E4"/>
    <w:rsid w:val="002E208B"/>
    <w:rsid w:val="002E7044"/>
    <w:rsid w:val="002F4B19"/>
    <w:rsid w:val="003E48A7"/>
    <w:rsid w:val="004321D9"/>
    <w:rsid w:val="0047331F"/>
    <w:rsid w:val="005859FB"/>
    <w:rsid w:val="0058737C"/>
    <w:rsid w:val="005B4458"/>
    <w:rsid w:val="005F53A6"/>
    <w:rsid w:val="0064284E"/>
    <w:rsid w:val="00667705"/>
    <w:rsid w:val="006704AA"/>
    <w:rsid w:val="00693A4F"/>
    <w:rsid w:val="007222F7"/>
    <w:rsid w:val="00781BBC"/>
    <w:rsid w:val="007C3671"/>
    <w:rsid w:val="007D4783"/>
    <w:rsid w:val="007D6FAE"/>
    <w:rsid w:val="007F2905"/>
    <w:rsid w:val="0084563B"/>
    <w:rsid w:val="00857563"/>
    <w:rsid w:val="00881551"/>
    <w:rsid w:val="00891003"/>
    <w:rsid w:val="008C3781"/>
    <w:rsid w:val="00940C6D"/>
    <w:rsid w:val="009A0062"/>
    <w:rsid w:val="00A9195C"/>
    <w:rsid w:val="00AB219E"/>
    <w:rsid w:val="00B33B16"/>
    <w:rsid w:val="00B342A5"/>
    <w:rsid w:val="00B51EC1"/>
    <w:rsid w:val="00C2219F"/>
    <w:rsid w:val="00C25E6F"/>
    <w:rsid w:val="00D06997"/>
    <w:rsid w:val="00D23F4D"/>
    <w:rsid w:val="00D51501"/>
    <w:rsid w:val="00D53C0E"/>
    <w:rsid w:val="00D70792"/>
    <w:rsid w:val="00D92E62"/>
    <w:rsid w:val="00D9412F"/>
    <w:rsid w:val="00E139C0"/>
    <w:rsid w:val="00E3182E"/>
    <w:rsid w:val="00E85857"/>
    <w:rsid w:val="00ED2979"/>
    <w:rsid w:val="00FA2630"/>
    <w:rsid w:val="00FD6C8D"/>
    <w:rsid w:val="00FE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283331"/>
  </w:style>
  <w:style w:type="paragraph" w:styleId="Cmsor1">
    <w:name w:val="heading 1"/>
    <w:basedOn w:val="Norml"/>
    <w:next w:val="Norml"/>
    <w:rsid w:val="0028333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rsid w:val="0028333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rsid w:val="0028333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rsid w:val="0028333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rsid w:val="0028333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rsid w:val="0028333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2833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283331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rsid w:val="0028333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2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0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D06997"/>
  </w:style>
  <w:style w:type="character" w:styleId="Hiperhivatkozs">
    <w:name w:val="Hyperlink"/>
    <w:basedOn w:val="Bekezdsalapbettpusa"/>
    <w:uiPriority w:val="99"/>
    <w:semiHidden/>
    <w:unhideWhenUsed/>
    <w:rsid w:val="00D0699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C3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2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0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D06997"/>
  </w:style>
  <w:style w:type="character" w:styleId="Hiperhivatkozs">
    <w:name w:val="Hyperlink"/>
    <w:basedOn w:val="Bekezdsalapbettpusa"/>
    <w:uiPriority w:val="99"/>
    <w:semiHidden/>
    <w:unhideWhenUsed/>
    <w:rsid w:val="00D0699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C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J%C3%A1sz-Nagykun-Szolnok_megy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Hajd%C3%BA-Bihar_megy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goo.gl/forms/ZODsiHZ1LrVSEsB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Szabolcs-Szatm%C3%A1r-Bereg_megy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</dc:creator>
  <cp:lastModifiedBy>user</cp:lastModifiedBy>
  <cp:revision>2</cp:revision>
  <dcterms:created xsi:type="dcterms:W3CDTF">2016-10-04T19:07:00Z</dcterms:created>
  <dcterms:modified xsi:type="dcterms:W3CDTF">2016-10-04T19:07:00Z</dcterms:modified>
</cp:coreProperties>
</file>